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360B6" w:rsidRPr="00276CE8" w:rsidRDefault="00360AE4" w:rsidP="00C75A64">
      <w:pPr>
        <w:rPr>
          <w:rFonts w:ascii="Times New Roman" w:hAnsi="Times New Roman" w:cs="Times New Roman"/>
          <w:b/>
          <w:i/>
          <w:sz w:val="24"/>
          <w:szCs w:val="24"/>
        </w:rPr>
      </w:pPr>
      <w:r w:rsidRPr="00276CE8">
        <w:rPr>
          <w:rFonts w:ascii="Times New Roman" w:hAnsi="Times New Roman" w:cs="Times New Roman"/>
          <w:b/>
          <w:i/>
          <w:sz w:val="24"/>
          <w:szCs w:val="24"/>
        </w:rPr>
        <w:t>ПРИМЕР ОФОРМЛЕНИЯ</w:t>
      </w:r>
    </w:p>
    <w:p w:rsidR="00EE2ADB" w:rsidRDefault="00EE2ADB" w:rsidP="00472EA2">
      <w:pPr>
        <w:pStyle w:val="a4"/>
        <w:spacing w:before="240" w:after="360" w:line="360" w:lineRule="auto"/>
        <w:ind w:left="0"/>
        <w:rPr>
          <w:rFonts w:ascii="Times New Roman" w:hAnsi="Times New Roman" w:cs="Times New Roman"/>
          <w:sz w:val="24"/>
          <w:szCs w:val="24"/>
        </w:rPr>
      </w:pPr>
      <w:r w:rsidRPr="00EE2ADB">
        <w:rPr>
          <w:rFonts w:ascii="Times New Roman" w:hAnsi="Times New Roman" w:cs="Times New Roman"/>
          <w:sz w:val="24"/>
          <w:szCs w:val="24"/>
        </w:rPr>
        <w:t>УДК 378.4:001.32</w:t>
      </w:r>
    </w:p>
    <w:p w:rsidR="00EE2ADB" w:rsidRDefault="00EE2ADB" w:rsidP="00360AE4">
      <w:pPr>
        <w:spacing w:after="0" w:line="360" w:lineRule="auto"/>
        <w:rPr>
          <w:rFonts w:ascii="Times New Roman" w:hAnsi="Times New Roman" w:cs="Times New Roman"/>
          <w:b/>
          <w:sz w:val="24"/>
          <w:szCs w:val="24"/>
        </w:rPr>
      </w:pPr>
      <w:r w:rsidRPr="00EE2ADB">
        <w:rPr>
          <w:rFonts w:ascii="Times New Roman" w:hAnsi="Times New Roman" w:cs="Times New Roman"/>
          <w:b/>
          <w:sz w:val="24"/>
          <w:szCs w:val="24"/>
        </w:rPr>
        <w:t>Научные школы МГТУ «СТАНКИН»: история становления и вклад в развитие отечественного станкостроения</w:t>
      </w:r>
    </w:p>
    <w:p w:rsidR="009360B6" w:rsidRPr="00276CE8" w:rsidRDefault="009360B6" w:rsidP="00360AE4">
      <w:pPr>
        <w:spacing w:after="0" w:line="360" w:lineRule="auto"/>
        <w:rPr>
          <w:rFonts w:ascii="Times New Roman" w:hAnsi="Times New Roman" w:cs="Times New Roman"/>
          <w:sz w:val="24"/>
          <w:szCs w:val="24"/>
        </w:rPr>
      </w:pPr>
      <w:r w:rsidRPr="00276CE8">
        <w:rPr>
          <w:rFonts w:ascii="Times New Roman" w:hAnsi="Times New Roman" w:cs="Times New Roman"/>
          <w:b/>
          <w:sz w:val="24"/>
          <w:szCs w:val="24"/>
        </w:rPr>
        <w:t>Иванов Иван Иванович</w:t>
      </w:r>
      <w:r w:rsidRPr="00276CE8">
        <w:rPr>
          <w:rFonts w:ascii="Times New Roman" w:hAnsi="Times New Roman" w:cs="Times New Roman"/>
          <w:sz w:val="24"/>
          <w:szCs w:val="24"/>
        </w:rPr>
        <w:tab/>
      </w:r>
      <w:r w:rsidR="000A10CD">
        <w:rPr>
          <w:rFonts w:ascii="Times New Roman" w:hAnsi="Times New Roman" w:cs="Times New Roman"/>
          <w:sz w:val="24"/>
          <w:szCs w:val="24"/>
        </w:rPr>
        <w:t xml:space="preserve">            </w:t>
      </w:r>
      <w:r w:rsidR="00360AE4" w:rsidRPr="00276CE8">
        <w:rPr>
          <w:rFonts w:ascii="Times New Roman" w:hAnsi="Times New Roman" w:cs="Times New Roman"/>
          <w:sz w:val="24"/>
          <w:szCs w:val="24"/>
          <w:lang w:val="en-US"/>
        </w:rPr>
        <w:t>Ivanov</w:t>
      </w:r>
      <w:r w:rsidR="00360AE4" w:rsidRPr="00276CE8">
        <w:rPr>
          <w:rFonts w:ascii="Times New Roman" w:hAnsi="Times New Roman" w:cs="Times New Roman"/>
          <w:sz w:val="24"/>
          <w:szCs w:val="24"/>
        </w:rPr>
        <w:t>_</w:t>
      </w:r>
      <w:r w:rsidR="00360AE4" w:rsidRPr="00276CE8">
        <w:rPr>
          <w:rFonts w:ascii="Times New Roman" w:hAnsi="Times New Roman" w:cs="Times New Roman"/>
          <w:sz w:val="24"/>
          <w:szCs w:val="24"/>
          <w:lang w:val="en-US"/>
        </w:rPr>
        <w:t>I</w:t>
      </w:r>
      <w:r w:rsidR="00360AE4" w:rsidRPr="00276CE8">
        <w:rPr>
          <w:rFonts w:ascii="Times New Roman" w:hAnsi="Times New Roman" w:cs="Times New Roman"/>
          <w:sz w:val="24"/>
          <w:szCs w:val="24"/>
        </w:rPr>
        <w:t>-</w:t>
      </w:r>
      <w:r w:rsidR="00360AE4" w:rsidRPr="00276CE8">
        <w:rPr>
          <w:rFonts w:ascii="Times New Roman" w:hAnsi="Times New Roman" w:cs="Times New Roman"/>
          <w:sz w:val="24"/>
          <w:szCs w:val="24"/>
          <w:lang w:val="en-US"/>
        </w:rPr>
        <w:t>I</w:t>
      </w:r>
      <w:r w:rsidR="00360AE4" w:rsidRPr="00276CE8">
        <w:rPr>
          <w:rFonts w:ascii="Times New Roman" w:hAnsi="Times New Roman" w:cs="Times New Roman"/>
          <w:sz w:val="24"/>
          <w:szCs w:val="24"/>
        </w:rPr>
        <w:t>@</w:t>
      </w:r>
      <w:r w:rsidR="00360AE4" w:rsidRPr="00276CE8">
        <w:rPr>
          <w:rFonts w:ascii="Times New Roman" w:hAnsi="Times New Roman" w:cs="Times New Roman"/>
          <w:sz w:val="24"/>
          <w:szCs w:val="24"/>
          <w:lang w:val="en-US"/>
        </w:rPr>
        <w:t>mail</w:t>
      </w:r>
      <w:r w:rsidR="00360AE4" w:rsidRPr="00276CE8">
        <w:rPr>
          <w:rFonts w:ascii="Times New Roman" w:hAnsi="Times New Roman" w:cs="Times New Roman"/>
          <w:sz w:val="24"/>
          <w:szCs w:val="24"/>
        </w:rPr>
        <w:t>.</w:t>
      </w:r>
      <w:proofErr w:type="spellStart"/>
      <w:r w:rsidR="00360AE4" w:rsidRPr="00276CE8">
        <w:rPr>
          <w:rFonts w:ascii="Times New Roman" w:hAnsi="Times New Roman" w:cs="Times New Roman"/>
          <w:sz w:val="24"/>
          <w:szCs w:val="24"/>
          <w:lang w:val="en-US"/>
        </w:rPr>
        <w:t>ru</w:t>
      </w:r>
      <w:proofErr w:type="spellEnd"/>
    </w:p>
    <w:p w:rsidR="00360AE4" w:rsidRPr="000A10CD" w:rsidRDefault="009360B6" w:rsidP="000A10CD">
      <w:pPr>
        <w:pStyle w:val="a4"/>
        <w:spacing w:line="360" w:lineRule="auto"/>
        <w:ind w:left="2829" w:firstLine="709"/>
        <w:rPr>
          <w:rFonts w:ascii="Times New Roman" w:hAnsi="Times New Roman" w:cs="Times New Roman"/>
          <w:sz w:val="24"/>
          <w:szCs w:val="24"/>
        </w:rPr>
      </w:pPr>
      <w:r w:rsidRPr="00276CE8">
        <w:rPr>
          <w:rFonts w:ascii="Times New Roman" w:hAnsi="Times New Roman" w:cs="Times New Roman"/>
          <w:sz w:val="24"/>
          <w:szCs w:val="24"/>
          <w:lang w:val="en-US"/>
        </w:rPr>
        <w:t>SPIN</w:t>
      </w:r>
      <w:r w:rsidRPr="00276CE8">
        <w:rPr>
          <w:rFonts w:ascii="Times New Roman" w:hAnsi="Times New Roman" w:cs="Times New Roman"/>
          <w:sz w:val="24"/>
          <w:szCs w:val="24"/>
        </w:rPr>
        <w:t>-код: 1234-5678</w:t>
      </w:r>
      <w:r w:rsidR="00336A6D">
        <w:rPr>
          <w:rFonts w:ascii="Times New Roman" w:hAnsi="Times New Roman" w:cs="Times New Roman"/>
          <w:sz w:val="24"/>
          <w:szCs w:val="24"/>
        </w:rPr>
        <w:t xml:space="preserve"> </w:t>
      </w:r>
      <w:r w:rsidR="00336A6D" w:rsidRPr="00564DEC">
        <w:rPr>
          <w:rFonts w:ascii="Times New Roman" w:hAnsi="Times New Roman" w:cs="Times New Roman"/>
          <w:i/>
          <w:iCs/>
          <w:color w:val="000000" w:themeColor="text1"/>
          <w:sz w:val="24"/>
          <w:szCs w:val="24"/>
        </w:rPr>
        <w:t>(</w:t>
      </w:r>
      <w:r w:rsidR="00EE2ADB" w:rsidRPr="00564DEC">
        <w:rPr>
          <w:rFonts w:ascii="Times New Roman" w:hAnsi="Times New Roman" w:cs="Times New Roman"/>
          <w:i/>
          <w:iCs/>
          <w:color w:val="000000" w:themeColor="text1"/>
          <w:sz w:val="24"/>
          <w:szCs w:val="24"/>
        </w:rPr>
        <w:t>при наличии</w:t>
      </w:r>
      <w:r w:rsidR="00336A6D" w:rsidRPr="00564DEC">
        <w:rPr>
          <w:rFonts w:ascii="Times New Roman" w:hAnsi="Times New Roman" w:cs="Times New Roman"/>
          <w:i/>
          <w:iCs/>
          <w:color w:val="000000" w:themeColor="text1"/>
          <w:sz w:val="24"/>
          <w:szCs w:val="24"/>
        </w:rPr>
        <w:t>)</w:t>
      </w:r>
    </w:p>
    <w:p w:rsidR="009360B6" w:rsidRPr="00276CE8" w:rsidRDefault="00360AE4" w:rsidP="00107BAE">
      <w:pPr>
        <w:pStyle w:val="a4"/>
        <w:spacing w:after="240" w:line="360" w:lineRule="auto"/>
        <w:ind w:left="0"/>
        <w:contextualSpacing w:val="0"/>
        <w:rPr>
          <w:rFonts w:ascii="Times New Roman" w:hAnsi="Times New Roman" w:cs="Times New Roman"/>
          <w:i/>
          <w:sz w:val="24"/>
          <w:szCs w:val="24"/>
        </w:rPr>
      </w:pPr>
      <w:r w:rsidRPr="00276CE8">
        <w:rPr>
          <w:rFonts w:ascii="Times New Roman" w:hAnsi="Times New Roman" w:cs="Times New Roman"/>
          <w:i/>
          <w:sz w:val="24"/>
          <w:szCs w:val="24"/>
        </w:rPr>
        <w:t xml:space="preserve">МГТУ </w:t>
      </w:r>
      <w:r w:rsidR="000A10CD">
        <w:rPr>
          <w:rFonts w:ascii="Times New Roman" w:hAnsi="Times New Roman" w:cs="Times New Roman"/>
          <w:i/>
          <w:sz w:val="24"/>
          <w:szCs w:val="24"/>
        </w:rPr>
        <w:t>«СТАНКИН»</w:t>
      </w:r>
      <w:r w:rsidRPr="00276CE8">
        <w:rPr>
          <w:rFonts w:ascii="Times New Roman" w:hAnsi="Times New Roman" w:cs="Times New Roman"/>
          <w:i/>
          <w:sz w:val="24"/>
          <w:szCs w:val="24"/>
        </w:rPr>
        <w:t>, Москва, Россия</w:t>
      </w:r>
    </w:p>
    <w:p w:rsidR="009360B6" w:rsidRPr="00276CE8" w:rsidRDefault="009360B6" w:rsidP="00107BAE">
      <w:pPr>
        <w:pStyle w:val="a4"/>
        <w:spacing w:before="240" w:after="240" w:line="36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Аннотация.</w:t>
      </w:r>
      <w:r w:rsidRPr="00276CE8">
        <w:rPr>
          <w:rFonts w:ascii="Times New Roman" w:hAnsi="Times New Roman" w:cs="Times New Roman"/>
          <w:sz w:val="24"/>
          <w:szCs w:val="24"/>
        </w:rPr>
        <w:t xml:space="preserve"> </w:t>
      </w:r>
      <w:r w:rsidR="00EE2ADB" w:rsidRPr="00EE2ADB">
        <w:rPr>
          <w:rFonts w:ascii="Times New Roman" w:hAnsi="Times New Roman" w:cs="Times New Roman"/>
          <w:sz w:val="24"/>
          <w:szCs w:val="24"/>
        </w:rPr>
        <w:t>Рассмотрена история формирования научных школ Московского государственного технологического университета «СТАНКИН» с момента основания вуза в 1930 году. Показана роль научных школ в становлении отечественной системы подготовки инженерных кадров для станкостроительной отрасли. Представлены основные направления научной деятельности школ «Высокоэффективные технологии обработки», металловедов-инструментальщиков, робототехники и мехатроники. Перечислены ключевые достижения коллективов в области резания материалов, инструментальных сталей, автоматизации производственных процессов. С учётом преемственности научных традиций сделан вывод о необходимости сохранения и развития научных школ как основы кадрового резерва современного станкостроения.</w:t>
      </w:r>
    </w:p>
    <w:p w:rsidR="0051393F" w:rsidRPr="00A1765A" w:rsidRDefault="009360B6" w:rsidP="00A1765A">
      <w:pPr>
        <w:pStyle w:val="a4"/>
        <w:spacing w:after="240" w:line="360" w:lineRule="auto"/>
        <w:ind w:left="0"/>
        <w:contextualSpacing w:val="0"/>
        <w:jc w:val="both"/>
        <w:rPr>
          <w:rFonts w:ascii="Times New Roman" w:hAnsi="Times New Roman" w:cs="Times New Roman"/>
          <w:sz w:val="24"/>
          <w:szCs w:val="24"/>
        </w:rPr>
      </w:pPr>
      <w:r w:rsidRPr="00276CE8">
        <w:rPr>
          <w:rFonts w:ascii="Times New Roman" w:hAnsi="Times New Roman" w:cs="Times New Roman"/>
          <w:b/>
          <w:sz w:val="24"/>
          <w:szCs w:val="24"/>
        </w:rPr>
        <w:t>Ключевые слова:</w:t>
      </w:r>
      <w:r w:rsidRPr="00276CE8">
        <w:rPr>
          <w:rFonts w:ascii="Times New Roman" w:hAnsi="Times New Roman" w:cs="Times New Roman"/>
          <w:sz w:val="24"/>
          <w:szCs w:val="24"/>
        </w:rPr>
        <w:t xml:space="preserve"> </w:t>
      </w:r>
      <w:r w:rsidR="00EE2ADB" w:rsidRPr="00EE2ADB">
        <w:rPr>
          <w:rFonts w:ascii="Times New Roman" w:hAnsi="Times New Roman" w:cs="Times New Roman"/>
          <w:sz w:val="24"/>
          <w:szCs w:val="24"/>
        </w:rPr>
        <w:t>научная школа, МГТУ «СТАНКИН», история инженерного образования, станкостроение, резание материалов, металловедение, робототехника, научные традиции</w:t>
      </w:r>
    </w:p>
    <w:p w:rsidR="0011461C" w:rsidRPr="00276CE8" w:rsidRDefault="0011461C" w:rsidP="0011461C">
      <w:pPr>
        <w:spacing w:after="0" w:line="360" w:lineRule="auto"/>
        <w:jc w:val="both"/>
        <w:rPr>
          <w:rFonts w:ascii="Times New Roman" w:hAnsi="Times New Roman" w:cs="Times New Roman"/>
          <w:sz w:val="24"/>
          <w:szCs w:val="24"/>
        </w:rPr>
      </w:pPr>
      <w:r w:rsidRPr="00276CE8">
        <w:rPr>
          <w:rFonts w:ascii="Times New Roman" w:hAnsi="Times New Roman" w:cs="Times New Roman"/>
          <w:b/>
          <w:sz w:val="24"/>
          <w:szCs w:val="24"/>
        </w:rPr>
        <w:t>Введение.</w:t>
      </w:r>
      <w:r w:rsidRPr="00276CE8">
        <w:rPr>
          <w:rFonts w:ascii="Times New Roman" w:hAnsi="Times New Roman" w:cs="Times New Roman"/>
          <w:sz w:val="24"/>
          <w:szCs w:val="24"/>
        </w:rPr>
        <w:t xml:space="preserve">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[1, 2].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[3]. </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 текст введения.</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b/>
          <w:sz w:val="24"/>
          <w:szCs w:val="24"/>
        </w:rPr>
        <w:t>Материалы и методы.</w:t>
      </w:r>
      <w:r w:rsidRPr="00276CE8">
        <w:rPr>
          <w:rFonts w:ascii="Times New Roman" w:hAnsi="Times New Roman" w:cs="Times New Roman"/>
          <w:sz w:val="24"/>
          <w:szCs w:val="24"/>
        </w:rPr>
        <w:t xml:space="preserve">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[2, 4–6]. Описание материалов и методов, описание материалов и методов, описание материалов и методов, описание материалов и методов, описание </w:t>
      </w:r>
      <w:r w:rsidRPr="00276CE8">
        <w:rPr>
          <w:rFonts w:ascii="Times New Roman" w:hAnsi="Times New Roman" w:cs="Times New Roman"/>
          <w:sz w:val="24"/>
          <w:szCs w:val="24"/>
        </w:rPr>
        <w:lastRenderedPageBreak/>
        <w:t>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[4, 5, 7].</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 описание материалов и методов.</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b/>
          <w:sz w:val="24"/>
          <w:szCs w:val="24"/>
        </w:rPr>
        <w:t>Результаты.</w:t>
      </w:r>
      <w:r w:rsidRPr="00276CE8">
        <w:rPr>
          <w:rFonts w:ascii="Times New Roman" w:hAnsi="Times New Roman" w:cs="Times New Roman"/>
          <w:sz w:val="24"/>
          <w:szCs w:val="24"/>
        </w:rPr>
        <w:t xml:space="preserve">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[7].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Описание результатов исследования, описание результатов исследования, описание результатов исследования [7–9].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описание результатов исследования [10]. </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b/>
          <w:sz w:val="24"/>
          <w:szCs w:val="24"/>
        </w:rPr>
        <w:t>Обсуждение.</w:t>
      </w:r>
      <w:r w:rsidRPr="00276CE8">
        <w:rPr>
          <w:rFonts w:ascii="Times New Roman" w:hAnsi="Times New Roman" w:cs="Times New Roman"/>
          <w:sz w:val="24"/>
          <w:szCs w:val="24"/>
        </w:rPr>
        <w:t xml:space="preserve"> 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w:t>
      </w:r>
      <w:r w:rsidR="001F3993">
        <w:rPr>
          <w:rFonts w:ascii="Times New Roman" w:hAnsi="Times New Roman" w:cs="Times New Roman"/>
          <w:sz w:val="24"/>
          <w:szCs w:val="24"/>
        </w:rPr>
        <w:t xml:space="preserve"> </w:t>
      </w:r>
      <w:r w:rsidRPr="00276CE8">
        <w:rPr>
          <w:rFonts w:ascii="Times New Roman" w:hAnsi="Times New Roman" w:cs="Times New Roman"/>
          <w:sz w:val="24"/>
          <w:szCs w:val="24"/>
        </w:rPr>
        <w:t xml:space="preserve">[10, 11]. Обсуждение полученных результатов, обсуждение полученных результатов, обсуждение полученных результатов. </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 </w:t>
      </w:r>
    </w:p>
    <w:p w:rsidR="0011461C" w:rsidRPr="00276CE8" w:rsidRDefault="0011461C" w:rsidP="0011461C">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 [12]. Обсуждение полученных результатов, </w:t>
      </w:r>
      <w:r w:rsidRPr="00276CE8">
        <w:rPr>
          <w:rFonts w:ascii="Times New Roman" w:hAnsi="Times New Roman" w:cs="Times New Roman"/>
          <w:sz w:val="24"/>
          <w:szCs w:val="24"/>
        </w:rPr>
        <w:lastRenderedPageBreak/>
        <w:t xml:space="preserve">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 обсуждение полученных результатов. </w:t>
      </w:r>
    </w:p>
    <w:p w:rsidR="0011461C" w:rsidRPr="00276CE8" w:rsidRDefault="0011461C" w:rsidP="00596A67">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b/>
          <w:sz w:val="24"/>
          <w:szCs w:val="24"/>
        </w:rPr>
        <w:t>Заключение.</w:t>
      </w:r>
      <w:r w:rsidRPr="00276CE8">
        <w:rPr>
          <w:rFonts w:ascii="Times New Roman" w:hAnsi="Times New Roman" w:cs="Times New Roman"/>
          <w:sz w:val="24"/>
          <w:szCs w:val="24"/>
        </w:rPr>
        <w:t xml:space="preserve">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w:t>
      </w:r>
    </w:p>
    <w:p w:rsidR="007F2DCB" w:rsidRPr="00276CE8" w:rsidRDefault="0011461C" w:rsidP="00596A67">
      <w:pPr>
        <w:spacing w:after="0" w:line="360" w:lineRule="auto"/>
        <w:ind w:firstLine="567"/>
        <w:jc w:val="both"/>
        <w:rPr>
          <w:rFonts w:ascii="Times New Roman" w:hAnsi="Times New Roman" w:cs="Times New Roman"/>
          <w:sz w:val="24"/>
          <w:szCs w:val="24"/>
        </w:rPr>
      </w:pPr>
      <w:r w:rsidRPr="00276CE8">
        <w:rPr>
          <w:rFonts w:ascii="Times New Roman" w:hAnsi="Times New Roman" w:cs="Times New Roman"/>
          <w:sz w:val="24"/>
          <w:szCs w:val="24"/>
        </w:rPr>
        <w:t xml:space="preserve">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заключение по итогам работы, основные выводы. </w:t>
      </w:r>
    </w:p>
    <w:p w:rsidR="007F2DCB" w:rsidRPr="00276CE8" w:rsidRDefault="0011461C" w:rsidP="00360AE4">
      <w:pPr>
        <w:spacing w:line="360" w:lineRule="auto"/>
        <w:rPr>
          <w:rFonts w:ascii="Times New Roman" w:hAnsi="Times New Roman" w:cs="Times New Roman"/>
          <w:sz w:val="24"/>
          <w:szCs w:val="24"/>
        </w:rPr>
      </w:pPr>
      <w:r w:rsidRPr="00276CE8">
        <w:rPr>
          <w:rFonts w:ascii="Times New Roman" w:hAnsi="Times New Roman" w:cs="Times New Roman"/>
          <w:b/>
          <w:sz w:val="24"/>
          <w:szCs w:val="24"/>
        </w:rPr>
        <w:t>Список источников</w:t>
      </w:r>
    </w:p>
    <w:p w:rsidR="00EE2ADB" w:rsidRDefault="007F2DCB" w:rsidP="00472EA2">
      <w:pPr>
        <w:spacing w:after="120" w:line="360" w:lineRule="auto"/>
        <w:ind w:left="567" w:hanging="567"/>
        <w:jc w:val="both"/>
        <w:rPr>
          <w:rFonts w:ascii="Times New Roman" w:hAnsi="Times New Roman" w:cs="Times New Roman"/>
          <w:i/>
          <w:sz w:val="24"/>
          <w:szCs w:val="24"/>
        </w:rPr>
      </w:pPr>
      <w:r w:rsidRPr="00276CE8">
        <w:rPr>
          <w:rFonts w:ascii="Times New Roman" w:hAnsi="Times New Roman" w:cs="Times New Roman"/>
          <w:sz w:val="24"/>
          <w:szCs w:val="24"/>
        </w:rPr>
        <w:t xml:space="preserve">[1] </w:t>
      </w:r>
      <w:r w:rsidRPr="00276CE8">
        <w:rPr>
          <w:rFonts w:ascii="Times New Roman" w:hAnsi="Times New Roman" w:cs="Times New Roman"/>
          <w:sz w:val="24"/>
          <w:szCs w:val="24"/>
        </w:rPr>
        <w:tab/>
      </w:r>
      <w:r w:rsidR="00EE2ADB" w:rsidRPr="00EE2ADB">
        <w:rPr>
          <w:rFonts w:ascii="Times New Roman" w:hAnsi="Times New Roman" w:cs="Times New Roman"/>
          <w:i/>
          <w:sz w:val="24"/>
          <w:szCs w:val="24"/>
        </w:rPr>
        <w:t xml:space="preserve">Научная школа «Высокоэффективные технологии обработки» // МГТУ «СТАНКИН». — URL: https://stankin.ru/nauka-i-innovatsii/nauchnye-shkoly-mgtu-stankin/vto/ (дата обращения: 14.09.2026). </w:t>
      </w:r>
    </w:p>
    <w:p w:rsidR="007F2DCB" w:rsidRPr="00276CE8" w:rsidRDefault="007F2DCB" w:rsidP="00472EA2">
      <w:pPr>
        <w:spacing w:after="120" w:line="360" w:lineRule="auto"/>
        <w:ind w:left="567" w:hanging="567"/>
        <w:jc w:val="both"/>
        <w:rPr>
          <w:rFonts w:ascii="Times New Roman" w:hAnsi="Times New Roman" w:cs="Times New Roman"/>
          <w:sz w:val="24"/>
          <w:szCs w:val="24"/>
        </w:rPr>
      </w:pPr>
      <w:r w:rsidRPr="00276CE8">
        <w:rPr>
          <w:rFonts w:ascii="Times New Roman" w:hAnsi="Times New Roman" w:cs="Times New Roman"/>
          <w:sz w:val="24"/>
          <w:szCs w:val="24"/>
        </w:rPr>
        <w:t xml:space="preserve">[2] </w:t>
      </w:r>
      <w:r w:rsidRPr="00276CE8">
        <w:rPr>
          <w:rFonts w:ascii="Times New Roman" w:hAnsi="Times New Roman" w:cs="Times New Roman"/>
          <w:sz w:val="24"/>
          <w:szCs w:val="24"/>
        </w:rPr>
        <w:tab/>
      </w:r>
      <w:r w:rsidR="00EE2ADB" w:rsidRPr="00EE2ADB">
        <w:rPr>
          <w:rFonts w:ascii="Times New Roman" w:hAnsi="Times New Roman" w:cs="Times New Roman"/>
          <w:sz w:val="24"/>
          <w:szCs w:val="24"/>
        </w:rPr>
        <w:t>Кафедра металловедения // МГТУ «СТАНКИН». — URL: https://stankin.ru/nauka-i-innovatsii/nauchnye-shkoly-mgtu-stankin/km/ (дата обращения: 14.09.2026).</w:t>
      </w:r>
    </w:p>
    <w:p w:rsidR="007F2DCB" w:rsidRPr="00EE2ADB" w:rsidRDefault="007F2DCB" w:rsidP="00472EA2">
      <w:pPr>
        <w:spacing w:after="120" w:line="360" w:lineRule="auto"/>
        <w:ind w:left="567" w:hanging="567"/>
        <w:jc w:val="both"/>
        <w:rPr>
          <w:rFonts w:ascii="Times New Roman" w:hAnsi="Times New Roman" w:cs="Times New Roman"/>
          <w:sz w:val="24"/>
          <w:szCs w:val="24"/>
        </w:rPr>
      </w:pPr>
      <w:r w:rsidRPr="00EE2ADB">
        <w:rPr>
          <w:rFonts w:ascii="Times New Roman" w:hAnsi="Times New Roman" w:cs="Times New Roman"/>
          <w:sz w:val="24"/>
          <w:szCs w:val="24"/>
        </w:rPr>
        <w:t xml:space="preserve">[3] </w:t>
      </w:r>
      <w:r w:rsidRPr="00EE2ADB">
        <w:rPr>
          <w:rFonts w:ascii="Times New Roman" w:hAnsi="Times New Roman" w:cs="Times New Roman"/>
          <w:sz w:val="24"/>
          <w:szCs w:val="24"/>
        </w:rPr>
        <w:tab/>
      </w:r>
      <w:proofErr w:type="spellStart"/>
      <w:r w:rsidR="00EE2ADB" w:rsidRPr="00EE2ADB">
        <w:rPr>
          <w:rFonts w:ascii="Times New Roman" w:hAnsi="Times New Roman" w:cs="Times New Roman"/>
          <w:sz w:val="24"/>
          <w:szCs w:val="24"/>
        </w:rPr>
        <w:t>Подураев</w:t>
      </w:r>
      <w:proofErr w:type="spellEnd"/>
      <w:r w:rsidR="00EE2ADB" w:rsidRPr="00EE2ADB">
        <w:rPr>
          <w:rFonts w:ascii="Times New Roman" w:hAnsi="Times New Roman" w:cs="Times New Roman"/>
          <w:sz w:val="24"/>
          <w:szCs w:val="24"/>
        </w:rPr>
        <w:t xml:space="preserve"> Ю.В. Научно-инженерная школа кафедры «Робототехника и мехатроника» МГТУ «СТАНКИН»: становление и развитие. Вестник МГТУ «Станкин», 2020, № 1 (52).</w:t>
      </w:r>
    </w:p>
    <w:p w:rsidR="00F35602" w:rsidRPr="003106C2" w:rsidRDefault="007F2DCB" w:rsidP="00564DEC">
      <w:pPr>
        <w:spacing w:after="120" w:line="360" w:lineRule="auto"/>
        <w:ind w:left="567" w:hanging="567"/>
        <w:jc w:val="both"/>
        <w:rPr>
          <w:rFonts w:ascii="Times New Roman" w:hAnsi="Times New Roman" w:cs="Times New Roman"/>
          <w:sz w:val="24"/>
          <w:szCs w:val="24"/>
        </w:rPr>
      </w:pPr>
      <w:r w:rsidRPr="00EE2ADB">
        <w:rPr>
          <w:rFonts w:ascii="Times New Roman" w:hAnsi="Times New Roman" w:cs="Times New Roman"/>
          <w:sz w:val="24"/>
          <w:szCs w:val="24"/>
        </w:rPr>
        <w:t xml:space="preserve">[4] </w:t>
      </w:r>
      <w:r w:rsidRPr="00EE2ADB">
        <w:rPr>
          <w:rFonts w:ascii="Times New Roman" w:hAnsi="Times New Roman" w:cs="Times New Roman"/>
          <w:sz w:val="24"/>
          <w:szCs w:val="24"/>
        </w:rPr>
        <w:tab/>
      </w:r>
      <w:proofErr w:type="spellStart"/>
      <w:r w:rsidR="00EE2ADB" w:rsidRPr="00EE2ADB">
        <w:rPr>
          <w:rFonts w:ascii="Times New Roman" w:hAnsi="Times New Roman" w:cs="Times New Roman"/>
          <w:sz w:val="24"/>
          <w:szCs w:val="24"/>
        </w:rPr>
        <w:t>Колошкина</w:t>
      </w:r>
      <w:proofErr w:type="spellEnd"/>
      <w:r w:rsidR="00EE2ADB" w:rsidRPr="00EE2ADB">
        <w:rPr>
          <w:rFonts w:ascii="Times New Roman" w:hAnsi="Times New Roman" w:cs="Times New Roman"/>
          <w:sz w:val="24"/>
          <w:szCs w:val="24"/>
        </w:rPr>
        <w:t xml:space="preserve"> И.Е. Повышение эффективности технологической подготовки производства изделий машиностроения на основе автоматизации решения проектных задач при высокоскоростной фрезерной обработке на станках с ЧПУ. </w:t>
      </w:r>
      <w:proofErr w:type="spellStart"/>
      <w:r w:rsidR="00EE2ADB" w:rsidRPr="00EE2ADB">
        <w:rPr>
          <w:rFonts w:ascii="Times New Roman" w:hAnsi="Times New Roman" w:cs="Times New Roman"/>
          <w:sz w:val="24"/>
          <w:szCs w:val="24"/>
        </w:rPr>
        <w:t>Дис</w:t>
      </w:r>
      <w:proofErr w:type="spellEnd"/>
      <w:r w:rsidR="00EE2ADB" w:rsidRPr="00EE2ADB">
        <w:rPr>
          <w:rFonts w:ascii="Times New Roman" w:hAnsi="Times New Roman" w:cs="Times New Roman"/>
          <w:sz w:val="24"/>
          <w:szCs w:val="24"/>
        </w:rPr>
        <w:t>. … канд. техн. наук. Москва, МГТУ «СТАНКИН», 2025, 161 с.</w:t>
      </w:r>
    </w:p>
    <w:sectPr w:rsidR="00F35602" w:rsidRPr="003106C2" w:rsidSect="005D3AC1">
      <w:pgSz w:w="11906" w:h="16838"/>
      <w:pgMar w:top="1134" w:right="70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37E4"/>
    <w:multiLevelType w:val="hybridMultilevel"/>
    <w:tmpl w:val="5DD07AB8"/>
    <w:lvl w:ilvl="0" w:tplc="6C742AF2">
      <w:start w:val="1"/>
      <w:numFmt w:val="decimal"/>
      <w:lvlText w:val="%1."/>
      <w:lvlJc w:val="left"/>
      <w:pPr>
        <w:ind w:left="720" w:hanging="360"/>
      </w:pPr>
      <w:rPr>
        <w:b w:val="0"/>
        <w:bCs/>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867891"/>
    <w:multiLevelType w:val="hybridMultilevel"/>
    <w:tmpl w:val="3F529504"/>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DA17BD"/>
    <w:multiLevelType w:val="hybridMultilevel"/>
    <w:tmpl w:val="A9DE2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55D791B"/>
    <w:multiLevelType w:val="hybridMultilevel"/>
    <w:tmpl w:val="EF6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2FE109B"/>
    <w:multiLevelType w:val="hybridMultilevel"/>
    <w:tmpl w:val="57664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E23720D"/>
    <w:multiLevelType w:val="hybridMultilevel"/>
    <w:tmpl w:val="EF645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97156811">
    <w:abstractNumId w:val="3"/>
  </w:num>
  <w:num w:numId="2" w16cid:durableId="151727757">
    <w:abstractNumId w:val="5"/>
  </w:num>
  <w:num w:numId="3" w16cid:durableId="128598095">
    <w:abstractNumId w:val="4"/>
  </w:num>
  <w:num w:numId="4" w16cid:durableId="1825510394">
    <w:abstractNumId w:val="1"/>
  </w:num>
  <w:num w:numId="5" w16cid:durableId="793014713">
    <w:abstractNumId w:val="2"/>
  </w:num>
  <w:num w:numId="6" w16cid:durableId="1968925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autoHyphenation/>
  <w:consecutiveHyphenLimit w:val="3"/>
  <w:hyphenationZone w:val="35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24E"/>
    <w:rsid w:val="00020E8C"/>
    <w:rsid w:val="00061A9D"/>
    <w:rsid w:val="00075DF4"/>
    <w:rsid w:val="00082976"/>
    <w:rsid w:val="000A10CD"/>
    <w:rsid w:val="000C106F"/>
    <w:rsid w:val="000C38EE"/>
    <w:rsid w:val="000F1D6B"/>
    <w:rsid w:val="00107BAE"/>
    <w:rsid w:val="0011461C"/>
    <w:rsid w:val="001363BF"/>
    <w:rsid w:val="00137915"/>
    <w:rsid w:val="00140156"/>
    <w:rsid w:val="00150615"/>
    <w:rsid w:val="001519E8"/>
    <w:rsid w:val="00165330"/>
    <w:rsid w:val="001A0FDA"/>
    <w:rsid w:val="001D1648"/>
    <w:rsid w:val="001F3993"/>
    <w:rsid w:val="00276CE8"/>
    <w:rsid w:val="00285FAE"/>
    <w:rsid w:val="002A5E20"/>
    <w:rsid w:val="002C351F"/>
    <w:rsid w:val="002D6014"/>
    <w:rsid w:val="002E1057"/>
    <w:rsid w:val="002E77FC"/>
    <w:rsid w:val="003106C2"/>
    <w:rsid w:val="00336A6D"/>
    <w:rsid w:val="00342539"/>
    <w:rsid w:val="003455A8"/>
    <w:rsid w:val="00355918"/>
    <w:rsid w:val="00360AE4"/>
    <w:rsid w:val="00381852"/>
    <w:rsid w:val="003D63A9"/>
    <w:rsid w:val="00465DAF"/>
    <w:rsid w:val="00472EA2"/>
    <w:rsid w:val="00474EF8"/>
    <w:rsid w:val="004D035B"/>
    <w:rsid w:val="004F7A7B"/>
    <w:rsid w:val="00511B39"/>
    <w:rsid w:val="0051393F"/>
    <w:rsid w:val="00516C1B"/>
    <w:rsid w:val="00521EFA"/>
    <w:rsid w:val="00564856"/>
    <w:rsid w:val="00564DEC"/>
    <w:rsid w:val="00570297"/>
    <w:rsid w:val="005851A5"/>
    <w:rsid w:val="00596A67"/>
    <w:rsid w:val="005B1312"/>
    <w:rsid w:val="005B4664"/>
    <w:rsid w:val="005B4EDD"/>
    <w:rsid w:val="005D3AC1"/>
    <w:rsid w:val="0060515C"/>
    <w:rsid w:val="00607D31"/>
    <w:rsid w:val="00622927"/>
    <w:rsid w:val="00626D87"/>
    <w:rsid w:val="00680434"/>
    <w:rsid w:val="0069323A"/>
    <w:rsid w:val="00693BB3"/>
    <w:rsid w:val="00694636"/>
    <w:rsid w:val="006A098B"/>
    <w:rsid w:val="006A1101"/>
    <w:rsid w:val="006E000F"/>
    <w:rsid w:val="00710BDC"/>
    <w:rsid w:val="007128D7"/>
    <w:rsid w:val="0071463B"/>
    <w:rsid w:val="0074020B"/>
    <w:rsid w:val="00761469"/>
    <w:rsid w:val="007640D6"/>
    <w:rsid w:val="007A0D60"/>
    <w:rsid w:val="007A570E"/>
    <w:rsid w:val="007A6160"/>
    <w:rsid w:val="007B5278"/>
    <w:rsid w:val="007C16AC"/>
    <w:rsid w:val="007F2DCB"/>
    <w:rsid w:val="0081487D"/>
    <w:rsid w:val="00850B7D"/>
    <w:rsid w:val="00864177"/>
    <w:rsid w:val="008823D3"/>
    <w:rsid w:val="0088753B"/>
    <w:rsid w:val="008C1ADF"/>
    <w:rsid w:val="008D0508"/>
    <w:rsid w:val="0092236F"/>
    <w:rsid w:val="0093027A"/>
    <w:rsid w:val="009360B6"/>
    <w:rsid w:val="009B7705"/>
    <w:rsid w:val="00A1765A"/>
    <w:rsid w:val="00A26C9B"/>
    <w:rsid w:val="00A71240"/>
    <w:rsid w:val="00AA1971"/>
    <w:rsid w:val="00AA42A5"/>
    <w:rsid w:val="00AB3962"/>
    <w:rsid w:val="00AB39BC"/>
    <w:rsid w:val="00B32C0E"/>
    <w:rsid w:val="00B80834"/>
    <w:rsid w:val="00BD3E04"/>
    <w:rsid w:val="00BD61A9"/>
    <w:rsid w:val="00C3076E"/>
    <w:rsid w:val="00C66297"/>
    <w:rsid w:val="00C75A64"/>
    <w:rsid w:val="00C85C35"/>
    <w:rsid w:val="00CF7329"/>
    <w:rsid w:val="00D45C4B"/>
    <w:rsid w:val="00D6538C"/>
    <w:rsid w:val="00D87896"/>
    <w:rsid w:val="00D91089"/>
    <w:rsid w:val="00DA1A52"/>
    <w:rsid w:val="00DE2859"/>
    <w:rsid w:val="00E1396C"/>
    <w:rsid w:val="00E30323"/>
    <w:rsid w:val="00E5005B"/>
    <w:rsid w:val="00E77F7C"/>
    <w:rsid w:val="00EA0D7B"/>
    <w:rsid w:val="00EB5C34"/>
    <w:rsid w:val="00EB63DC"/>
    <w:rsid w:val="00EC4C28"/>
    <w:rsid w:val="00EE2ADB"/>
    <w:rsid w:val="00EE60B6"/>
    <w:rsid w:val="00F27896"/>
    <w:rsid w:val="00F35602"/>
    <w:rsid w:val="00F61283"/>
    <w:rsid w:val="00FC524E"/>
    <w:rsid w:val="00FE4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412A3"/>
  <w15:docId w15:val="{824D573A-B176-A04A-9CCD-9397D2A5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61283"/>
    <w:rPr>
      <w:color w:val="0000FF" w:themeColor="hyperlink"/>
      <w:u w:val="single"/>
    </w:rPr>
  </w:style>
  <w:style w:type="paragraph" w:styleId="a4">
    <w:name w:val="List Paragraph"/>
    <w:basedOn w:val="a"/>
    <w:uiPriority w:val="34"/>
    <w:qFormat/>
    <w:rsid w:val="00564856"/>
    <w:pPr>
      <w:ind w:left="720"/>
      <w:contextualSpacing/>
    </w:pPr>
  </w:style>
  <w:style w:type="character" w:styleId="a5">
    <w:name w:val="Unresolved Mention"/>
    <w:basedOn w:val="a0"/>
    <w:uiPriority w:val="99"/>
    <w:semiHidden/>
    <w:unhideWhenUsed/>
    <w:rsid w:val="00F35602"/>
    <w:rPr>
      <w:color w:val="605E5C"/>
      <w:shd w:val="clear" w:color="auto" w:fill="E1DFDD"/>
    </w:rPr>
  </w:style>
  <w:style w:type="character" w:styleId="a6">
    <w:name w:val="FollowedHyperlink"/>
    <w:basedOn w:val="a0"/>
    <w:uiPriority w:val="99"/>
    <w:semiHidden/>
    <w:unhideWhenUsed/>
    <w:rsid w:val="00EE2A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1010</Words>
  <Characters>5762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a.sorokina</dc:creator>
  <cp:lastModifiedBy>Microsoft Office User</cp:lastModifiedBy>
  <cp:revision>2</cp:revision>
  <dcterms:created xsi:type="dcterms:W3CDTF">2026-09-14T16:45:00Z</dcterms:created>
  <dcterms:modified xsi:type="dcterms:W3CDTF">2026-09-14T16:45:00Z</dcterms:modified>
</cp:coreProperties>
</file>